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F45" w:rsidRPr="000C26D3" w:rsidRDefault="000C26D3">
      <w:pPr>
        <w:rPr>
          <w:b/>
        </w:rPr>
      </w:pPr>
      <w:r w:rsidRPr="000C26D3">
        <w:rPr>
          <w:b/>
        </w:rPr>
        <w:t>Задание по лекции 14.</w:t>
      </w:r>
    </w:p>
    <w:p w:rsidR="000C26D3" w:rsidRDefault="000C26D3"/>
    <w:p w:rsidR="000C26D3" w:rsidRDefault="000C26D3"/>
    <w:p w:rsidR="000C26D3" w:rsidRPr="006525AD" w:rsidRDefault="000C26D3" w:rsidP="000C26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6525AD">
        <w:rPr>
          <w:rFonts w:ascii="Times New Roman" w:hAnsi="Times New Roman" w:cs="Times New Roman"/>
          <w:sz w:val="24"/>
          <w:szCs w:val="24"/>
        </w:rPr>
        <w:t xml:space="preserve">. Однотактный магнитный усилитель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525AD">
        <w:rPr>
          <w:rFonts w:ascii="Times New Roman" w:hAnsi="Times New Roman" w:cs="Times New Roman"/>
          <w:sz w:val="24"/>
          <w:szCs w:val="24"/>
        </w:rPr>
        <w:t xml:space="preserve">  </w:t>
      </w:r>
      <w:r w:rsidRPr="000C26D3">
        <w:rPr>
          <w:rFonts w:ascii="Times New Roman" w:hAnsi="Times New Roman" w:cs="Times New Roman"/>
          <w:sz w:val="24"/>
          <w:szCs w:val="24"/>
        </w:rPr>
        <w:t xml:space="preserve">описать буквально в двух словах-?  </w:t>
      </w:r>
      <w:r w:rsidRPr="006525A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C26D3" w:rsidRDefault="000C26D3" w:rsidP="000C26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6525AD">
        <w:rPr>
          <w:rFonts w:ascii="Times New Roman" w:hAnsi="Times New Roman" w:cs="Times New Roman"/>
          <w:sz w:val="24"/>
          <w:szCs w:val="24"/>
        </w:rPr>
        <w:t xml:space="preserve"> Двухтактный магнитный усилитель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525AD">
        <w:rPr>
          <w:rFonts w:ascii="Times New Roman" w:hAnsi="Times New Roman" w:cs="Times New Roman"/>
          <w:sz w:val="24"/>
          <w:szCs w:val="24"/>
        </w:rPr>
        <w:t xml:space="preserve">  </w:t>
      </w:r>
      <w:r w:rsidRPr="000C26D3">
        <w:rPr>
          <w:rFonts w:ascii="Times New Roman" w:hAnsi="Times New Roman" w:cs="Times New Roman"/>
          <w:sz w:val="24"/>
          <w:szCs w:val="24"/>
        </w:rPr>
        <w:t xml:space="preserve">описать буквально в двух словах-?  </w:t>
      </w:r>
    </w:p>
    <w:p w:rsidR="000C26D3" w:rsidRDefault="000C26D3" w:rsidP="000C26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Что поясняет схема -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описать буквально в двух словах-?</w:t>
      </w:r>
      <w:r w:rsidRPr="006525A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C26D3" w:rsidRDefault="000C26D3" w:rsidP="000C26D3">
      <w:pPr>
        <w:rPr>
          <w:rFonts w:ascii="Times New Roman" w:hAnsi="Times New Roman" w:cs="Times New Roman"/>
          <w:sz w:val="24"/>
          <w:szCs w:val="24"/>
        </w:rPr>
      </w:pPr>
    </w:p>
    <w:p w:rsidR="000C26D3" w:rsidRDefault="000C26D3" w:rsidP="000C26D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15CB6F2" wp14:editId="1CE34B7E">
            <wp:extent cx="3600000" cy="4017737"/>
            <wp:effectExtent l="0" t="0" r="63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401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26D3" w:rsidRDefault="000C26D3"/>
    <w:sectPr w:rsidR="000C2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9B5"/>
    <w:rsid w:val="000929B5"/>
    <w:rsid w:val="000C26D3"/>
    <w:rsid w:val="0027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26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2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6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26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2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6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2019-09-13T15:23:00Z</dcterms:created>
  <dcterms:modified xsi:type="dcterms:W3CDTF">2019-09-13T15:27:00Z</dcterms:modified>
</cp:coreProperties>
</file>